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4022" w14:textId="77777777" w:rsidR="00534D1D" w:rsidRDefault="00534D1D"/>
    <w:tbl>
      <w:tblPr>
        <w:tblpPr w:leftFromText="180" w:rightFromText="180" w:vertAnchor="text" w:horzAnchor="margin" w:tblpXSpec="center" w:tblpY="754"/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008"/>
        <w:gridCol w:w="1758"/>
        <w:gridCol w:w="2016"/>
        <w:gridCol w:w="2410"/>
        <w:gridCol w:w="2268"/>
        <w:gridCol w:w="2268"/>
      </w:tblGrid>
      <w:tr w:rsidR="005846D4" w:rsidRPr="002F4EDA" w14:paraId="2EE1DAFD" w14:textId="50501928" w:rsidTr="005846D4">
        <w:trPr>
          <w:trHeight w:val="278"/>
        </w:trPr>
        <w:tc>
          <w:tcPr>
            <w:tcW w:w="734" w:type="dxa"/>
          </w:tcPr>
          <w:p w14:paraId="240043E0" w14:textId="77777777" w:rsidR="005846D4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2008" w:type="dxa"/>
            <w:vAlign w:val="center"/>
          </w:tcPr>
          <w:p w14:paraId="3938B507" w14:textId="77777777" w:rsidR="005846D4" w:rsidRPr="002F4EDA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Acenta Hizmet</w:t>
            </w:r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Türleri</w:t>
            </w:r>
          </w:p>
        </w:tc>
        <w:tc>
          <w:tcPr>
            <w:tcW w:w="1758" w:type="dxa"/>
          </w:tcPr>
          <w:p w14:paraId="4F85A06A" w14:textId="77777777" w:rsidR="005846D4" w:rsidRPr="002F4EDA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Açıklama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5467D84D" w14:textId="5068D485" w:rsidR="005846D4" w:rsidRPr="002F4EDA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1 yıllık yaklaşık miktar</w:t>
            </w:r>
          </w:p>
        </w:tc>
        <w:tc>
          <w:tcPr>
            <w:tcW w:w="2410" w:type="dxa"/>
          </w:tcPr>
          <w:p w14:paraId="695EF0CC" w14:textId="5D1FDEEE" w:rsidR="005846D4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Hizmet bedeli (birim fiyat)</w:t>
            </w:r>
          </w:p>
        </w:tc>
        <w:tc>
          <w:tcPr>
            <w:tcW w:w="2268" w:type="dxa"/>
          </w:tcPr>
          <w:p w14:paraId="7E96E6BA" w14:textId="2AE53546" w:rsidR="005846D4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KDV Dahil </w:t>
            </w:r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Toplam Maliyet (TL)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rakamla</w:t>
            </w:r>
          </w:p>
        </w:tc>
        <w:tc>
          <w:tcPr>
            <w:tcW w:w="2268" w:type="dxa"/>
          </w:tcPr>
          <w:p w14:paraId="27AB4D54" w14:textId="77777777" w:rsidR="005846D4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KDV Dahil </w:t>
            </w:r>
            <w:r w:rsidRPr="00E561C2">
              <w:rPr>
                <w:rFonts w:ascii="Arial" w:hAnsi="Arial" w:cs="Arial"/>
                <w:b/>
                <w:sz w:val="22"/>
                <w:szCs w:val="22"/>
                <w:lang w:val="en-GB"/>
              </w:rPr>
              <w:t>Toplam Maliyet (TL)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2BE1E594" w14:textId="53095268" w:rsidR="005846D4" w:rsidRDefault="005846D4" w:rsidP="005764A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yazıyla</w:t>
            </w:r>
          </w:p>
        </w:tc>
      </w:tr>
      <w:tr w:rsidR="005846D4" w:rsidRPr="002F4EDA" w14:paraId="3CDC5499" w14:textId="143134A3" w:rsidTr="005846D4">
        <w:trPr>
          <w:trHeight w:val="558"/>
        </w:trPr>
        <w:tc>
          <w:tcPr>
            <w:tcW w:w="734" w:type="dxa"/>
            <w:vAlign w:val="center"/>
          </w:tcPr>
          <w:p w14:paraId="299AEDA9" w14:textId="77777777" w:rsidR="005846D4" w:rsidRPr="00C8796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96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8" w:type="dxa"/>
            <w:vAlign w:val="center"/>
          </w:tcPr>
          <w:p w14:paraId="379C2664" w14:textId="77777777" w:rsidR="005846D4" w:rsidRPr="00C8796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İç Hat Uçak Bilet Alımı</w:t>
            </w:r>
          </w:p>
        </w:tc>
        <w:tc>
          <w:tcPr>
            <w:tcW w:w="1758" w:type="dxa"/>
            <w:vAlign w:val="center"/>
          </w:tcPr>
          <w:p w14:paraId="7C79946E" w14:textId="77777777" w:rsidR="005846D4" w:rsidRPr="00C87964" w:rsidRDefault="005846D4" w:rsidP="0070784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Ekonomik ve Business ücret seçenekli</w:t>
            </w:r>
          </w:p>
        </w:tc>
        <w:tc>
          <w:tcPr>
            <w:tcW w:w="2016" w:type="dxa"/>
            <w:shd w:val="clear" w:color="auto" w:fill="auto"/>
          </w:tcPr>
          <w:p w14:paraId="5F403273" w14:textId="2CA15319" w:rsidR="005846D4" w:rsidRPr="002F4EDA" w:rsidRDefault="0001418F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5846D4">
              <w:rPr>
                <w:rFonts w:ascii="Arial" w:hAnsi="Arial" w:cs="Arial"/>
                <w:sz w:val="22"/>
                <w:szCs w:val="22"/>
                <w:lang w:val="en-GB"/>
              </w:rPr>
              <w:t>00 adet</w:t>
            </w:r>
          </w:p>
        </w:tc>
        <w:tc>
          <w:tcPr>
            <w:tcW w:w="2410" w:type="dxa"/>
          </w:tcPr>
          <w:p w14:paraId="52146299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F8BA081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EBD0AD6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46D4" w:rsidRPr="002F4EDA" w14:paraId="6D7E79F8" w14:textId="7555815D" w:rsidTr="005846D4">
        <w:trPr>
          <w:trHeight w:val="515"/>
        </w:trPr>
        <w:tc>
          <w:tcPr>
            <w:tcW w:w="734" w:type="dxa"/>
            <w:vAlign w:val="center"/>
          </w:tcPr>
          <w:p w14:paraId="6BA63DDB" w14:textId="77777777" w:rsidR="005846D4" w:rsidRPr="00C8796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796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08" w:type="dxa"/>
            <w:vAlign w:val="center"/>
          </w:tcPr>
          <w:p w14:paraId="639FF750" w14:textId="4843D149" w:rsidR="005846D4" w:rsidRPr="00C8796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Dış</w:t>
            </w:r>
            <w:r w:rsidRPr="00534D1D">
              <w:rPr>
                <w:rFonts w:ascii="Arial" w:hAnsi="Arial" w:cs="Arial"/>
                <w:color w:val="000000"/>
                <w:sz w:val="22"/>
                <w:szCs w:val="22"/>
              </w:rPr>
              <w:t xml:space="preserve"> Hat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Uçak </w:t>
            </w:r>
            <w:r w:rsidRPr="00534D1D">
              <w:rPr>
                <w:rFonts w:ascii="Arial" w:hAnsi="Arial" w:cs="Arial"/>
                <w:color w:val="000000"/>
                <w:sz w:val="22"/>
                <w:szCs w:val="22"/>
              </w:rPr>
              <w:t>Bilet Alımı</w:t>
            </w:r>
          </w:p>
        </w:tc>
        <w:tc>
          <w:tcPr>
            <w:tcW w:w="1758" w:type="dxa"/>
            <w:vAlign w:val="center"/>
          </w:tcPr>
          <w:p w14:paraId="0ADFA28A" w14:textId="77777777" w:rsidR="005846D4" w:rsidRPr="00C87964" w:rsidRDefault="005846D4" w:rsidP="0070784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55F20">
              <w:rPr>
                <w:rFonts w:ascii="Arial" w:hAnsi="Arial" w:cs="Arial"/>
                <w:sz w:val="22"/>
                <w:szCs w:val="22"/>
              </w:rPr>
              <w:t>Ekonomik ve Business ücret seçenekli</w:t>
            </w:r>
          </w:p>
        </w:tc>
        <w:tc>
          <w:tcPr>
            <w:tcW w:w="2016" w:type="dxa"/>
            <w:shd w:val="clear" w:color="auto" w:fill="auto"/>
          </w:tcPr>
          <w:p w14:paraId="406B3FE1" w14:textId="50B870B2" w:rsidR="005846D4" w:rsidRPr="002F4EDA" w:rsidRDefault="0001418F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  <w:r w:rsidR="005846D4">
              <w:rPr>
                <w:rFonts w:ascii="Arial" w:hAnsi="Arial" w:cs="Arial"/>
                <w:sz w:val="22"/>
                <w:szCs w:val="22"/>
                <w:lang w:val="en-GB"/>
              </w:rPr>
              <w:t xml:space="preserve"> adet</w:t>
            </w:r>
          </w:p>
        </w:tc>
        <w:tc>
          <w:tcPr>
            <w:tcW w:w="2410" w:type="dxa"/>
          </w:tcPr>
          <w:p w14:paraId="65BE9E59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485B8AE5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6C50D3E1" w14:textId="77777777" w:rsidR="005846D4" w:rsidRPr="002F4EDA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46D4" w:rsidRPr="002F4EDA" w14:paraId="4E13CB5A" w14:textId="73DD4BC2" w:rsidTr="005846D4">
        <w:trPr>
          <w:trHeight w:val="600"/>
        </w:trPr>
        <w:tc>
          <w:tcPr>
            <w:tcW w:w="734" w:type="dxa"/>
            <w:vAlign w:val="center"/>
          </w:tcPr>
          <w:p w14:paraId="09346B95" w14:textId="77777777" w:rsidR="005846D4" w:rsidRPr="00C8796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8" w:type="dxa"/>
            <w:vAlign w:val="center"/>
          </w:tcPr>
          <w:p w14:paraId="3B0FE089" w14:textId="77777777" w:rsidR="005846D4" w:rsidRPr="00534D1D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Diğer  Ulaşım Seçenekleri</w:t>
            </w:r>
          </w:p>
        </w:tc>
        <w:tc>
          <w:tcPr>
            <w:tcW w:w="1758" w:type="dxa"/>
          </w:tcPr>
          <w:p w14:paraId="6B25C474" w14:textId="77777777" w:rsidR="005846D4" w:rsidRDefault="005846D4" w:rsidP="000506A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2EE8A6E" w14:textId="77777777" w:rsidR="005846D4" w:rsidRPr="00C87964" w:rsidRDefault="005846D4" w:rsidP="000506A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Komisyon vb. ücretlendirme</w:t>
            </w:r>
          </w:p>
        </w:tc>
        <w:tc>
          <w:tcPr>
            <w:tcW w:w="2016" w:type="dxa"/>
            <w:shd w:val="clear" w:color="auto" w:fill="auto"/>
          </w:tcPr>
          <w:p w14:paraId="34417434" w14:textId="4BE9C41E" w:rsidR="005846D4" w:rsidRDefault="00C270A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2504C1">
              <w:rPr>
                <w:rFonts w:ascii="Arial" w:hAnsi="Arial" w:cs="Arial"/>
                <w:sz w:val="22"/>
                <w:szCs w:val="22"/>
                <w:lang w:val="en-GB"/>
              </w:rPr>
              <w:t>0</w:t>
            </w:r>
            <w:r w:rsidR="005846D4">
              <w:rPr>
                <w:rFonts w:ascii="Arial" w:hAnsi="Arial" w:cs="Arial"/>
                <w:sz w:val="22"/>
                <w:szCs w:val="22"/>
                <w:lang w:val="en-GB"/>
              </w:rPr>
              <w:t xml:space="preserve"> adet</w:t>
            </w:r>
          </w:p>
        </w:tc>
        <w:tc>
          <w:tcPr>
            <w:tcW w:w="2410" w:type="dxa"/>
          </w:tcPr>
          <w:p w14:paraId="5A84B3ED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5490B1E2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0BB03669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846D4" w:rsidRPr="002F4EDA" w14:paraId="7FDC97A7" w14:textId="02240109" w:rsidTr="005846D4">
        <w:trPr>
          <w:trHeight w:val="600"/>
        </w:trPr>
        <w:tc>
          <w:tcPr>
            <w:tcW w:w="734" w:type="dxa"/>
            <w:vAlign w:val="center"/>
          </w:tcPr>
          <w:p w14:paraId="686D1B14" w14:textId="77777777" w:rsidR="005846D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8" w:type="dxa"/>
            <w:vAlign w:val="center"/>
          </w:tcPr>
          <w:p w14:paraId="3CB4B0DF" w14:textId="77777777" w:rsidR="005846D4" w:rsidRDefault="005846D4" w:rsidP="005764A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12274">
              <w:rPr>
                <w:rFonts w:ascii="Arial" w:hAnsi="Arial" w:cs="Arial"/>
                <w:color w:val="000000"/>
                <w:sz w:val="22"/>
                <w:szCs w:val="22"/>
              </w:rPr>
              <w:t>Konaklama Hizmeti</w:t>
            </w:r>
          </w:p>
        </w:tc>
        <w:tc>
          <w:tcPr>
            <w:tcW w:w="1758" w:type="dxa"/>
          </w:tcPr>
          <w:p w14:paraId="7AF23659" w14:textId="77777777" w:rsidR="005846D4" w:rsidRDefault="005846D4" w:rsidP="000506A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91BDE48" w14:textId="77777777" w:rsidR="005846D4" w:rsidRDefault="005846D4" w:rsidP="000506A7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1227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Komisyon vb. ücretlendirme</w:t>
            </w:r>
          </w:p>
        </w:tc>
        <w:tc>
          <w:tcPr>
            <w:tcW w:w="2016" w:type="dxa"/>
            <w:shd w:val="clear" w:color="auto" w:fill="auto"/>
          </w:tcPr>
          <w:p w14:paraId="7D2B43FF" w14:textId="453A7377" w:rsidR="005846D4" w:rsidRDefault="0001418F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5846D4">
              <w:rPr>
                <w:rFonts w:ascii="Arial" w:hAnsi="Arial" w:cs="Arial"/>
                <w:sz w:val="22"/>
                <w:szCs w:val="22"/>
                <w:lang w:val="en-GB"/>
              </w:rPr>
              <w:t>0 adet</w:t>
            </w:r>
          </w:p>
        </w:tc>
        <w:tc>
          <w:tcPr>
            <w:tcW w:w="2410" w:type="dxa"/>
          </w:tcPr>
          <w:p w14:paraId="4104DB91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0C6ACCB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14:paraId="3A487429" w14:textId="77777777" w:rsidR="005846D4" w:rsidRDefault="005846D4" w:rsidP="005764A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CB2D1FC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032E952E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2D1DB704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6802DBDC" w14:textId="1C31884C" w:rsidR="00155F20" w:rsidRDefault="005846D4" w:rsidP="007B37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5846D4" w14:paraId="15F662D8" w14:textId="77777777" w:rsidTr="005846D4">
        <w:tc>
          <w:tcPr>
            <w:tcW w:w="7195" w:type="dxa"/>
          </w:tcPr>
          <w:p w14:paraId="688C8413" w14:textId="5AEE8F69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KDV dahil genel toplam(Rakamla)</w:t>
            </w:r>
          </w:p>
        </w:tc>
        <w:tc>
          <w:tcPr>
            <w:tcW w:w="7195" w:type="dxa"/>
          </w:tcPr>
          <w:p w14:paraId="71B3B367" w14:textId="77777777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6D4" w14:paraId="114A7912" w14:textId="77777777" w:rsidTr="005846D4">
        <w:tc>
          <w:tcPr>
            <w:tcW w:w="7195" w:type="dxa"/>
          </w:tcPr>
          <w:p w14:paraId="283AA5A7" w14:textId="729A592B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KDV dahil genel toplam (Yazıyla)</w:t>
            </w:r>
          </w:p>
        </w:tc>
        <w:tc>
          <w:tcPr>
            <w:tcW w:w="7195" w:type="dxa"/>
          </w:tcPr>
          <w:p w14:paraId="6CF1BF72" w14:textId="77777777" w:rsidR="005846D4" w:rsidRDefault="005846D4" w:rsidP="007B37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B97BBC" w14:textId="63437252" w:rsidR="00155F20" w:rsidRPr="005846D4" w:rsidRDefault="005846D4" w:rsidP="007B377F">
      <w:pPr>
        <w:rPr>
          <w:rFonts w:ascii="Arial" w:hAnsi="Arial" w:cs="Arial"/>
          <w:b/>
          <w:bCs/>
          <w:sz w:val="22"/>
          <w:szCs w:val="22"/>
        </w:rPr>
      </w:pPr>
      <w:r w:rsidRPr="005846D4">
        <w:rPr>
          <w:rFonts w:ascii="Arial" w:hAnsi="Arial" w:cs="Arial"/>
          <w:b/>
          <w:bCs/>
          <w:sz w:val="22"/>
          <w:szCs w:val="22"/>
        </w:rPr>
        <w:t>*Konaklama h</w:t>
      </w:r>
      <w:r w:rsidR="009B6DA7">
        <w:rPr>
          <w:rFonts w:ascii="Arial" w:hAnsi="Arial" w:cs="Arial"/>
          <w:b/>
          <w:bCs/>
          <w:sz w:val="22"/>
          <w:szCs w:val="22"/>
        </w:rPr>
        <w:t>iz</w:t>
      </w:r>
      <w:r w:rsidRPr="005846D4">
        <w:rPr>
          <w:rFonts w:ascii="Arial" w:hAnsi="Arial" w:cs="Arial"/>
          <w:b/>
          <w:bCs/>
          <w:sz w:val="22"/>
          <w:szCs w:val="22"/>
        </w:rPr>
        <w:t>met bedeli ,konaklama süresinden  bağımsız rezervasyon hizmet bedelidir.(1 rezervasyonda kaç gece konaklama olursa olsun ,1 kere rezervasyon hizmet bedeli ödenecektir. Lütf</w:t>
      </w:r>
      <w:r w:rsidR="009B6DA7">
        <w:rPr>
          <w:rFonts w:ascii="Arial" w:hAnsi="Arial" w:cs="Arial"/>
          <w:b/>
          <w:bCs/>
          <w:sz w:val="22"/>
          <w:szCs w:val="22"/>
        </w:rPr>
        <w:t xml:space="preserve">en </w:t>
      </w:r>
      <w:r w:rsidRPr="005846D4">
        <w:rPr>
          <w:rFonts w:ascii="Arial" w:hAnsi="Arial" w:cs="Arial"/>
          <w:b/>
          <w:bCs/>
          <w:sz w:val="22"/>
          <w:szCs w:val="22"/>
        </w:rPr>
        <w:t>teklif verirken bunu değerlendirmeye alınız.)</w:t>
      </w:r>
    </w:p>
    <w:p w14:paraId="76CCBBF4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2753659F" w14:textId="77777777" w:rsidR="00C87964" w:rsidRPr="00326D35" w:rsidRDefault="00951168" w:rsidP="00951168">
      <w:pPr>
        <w:pStyle w:val="AltBilgi"/>
        <w:ind w:righ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87964" w:rsidRPr="00326D35">
        <w:rPr>
          <w:rFonts w:ascii="Arial" w:hAnsi="Arial" w:cs="Arial"/>
          <w:b/>
          <w:bCs/>
          <w:sz w:val="20"/>
          <w:szCs w:val="20"/>
        </w:rPr>
        <w:t>Not:</w:t>
      </w:r>
    </w:p>
    <w:p w14:paraId="08CE185D" w14:textId="4EC729E7" w:rsidR="00390EF6" w:rsidRPr="00390EF6" w:rsidRDefault="002A7E4E" w:rsidP="005846D4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2 </w:t>
      </w:r>
      <w:r w:rsidR="00390EF6" w:rsidRPr="00390EF6">
        <w:rPr>
          <w:rFonts w:ascii="Arial" w:hAnsi="Arial" w:cs="Arial"/>
          <w:b/>
          <w:bCs/>
          <w:sz w:val="20"/>
          <w:szCs w:val="20"/>
          <w:u w:val="single"/>
        </w:rPr>
        <w:t>yıllık yaklaşık miktarlar bir önceki yıl baz alınarak alımı öngörülen adetlerdir.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2 </w:t>
      </w:r>
      <w:r w:rsidR="00390EF6" w:rsidRPr="00390EF6">
        <w:rPr>
          <w:rFonts w:ascii="Arial" w:hAnsi="Arial" w:cs="Arial"/>
          <w:b/>
          <w:bCs/>
          <w:sz w:val="20"/>
          <w:szCs w:val="20"/>
          <w:u w:val="single"/>
        </w:rPr>
        <w:t xml:space="preserve">yıllık öngörülen alımlar gerçekleşmesini Mavi Kalem kesinlikle taahhüt etmez ve gerçekleşmeme durumunda cezai durum söz konusu olamaz. </w:t>
      </w:r>
    </w:p>
    <w:p w14:paraId="28C50B8A" w14:textId="1EA05AF4" w:rsidR="005846D4" w:rsidRPr="005846D4" w:rsidRDefault="008E0D6B" w:rsidP="005846D4">
      <w:pPr>
        <w:pStyle w:val="AltBilgi"/>
        <w:numPr>
          <w:ilvl w:val="0"/>
          <w:numId w:val="6"/>
        </w:numPr>
        <w:ind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Fiyatlar, </w:t>
      </w:r>
      <w:r w:rsidR="00C87964" w:rsidRPr="00D70D8D">
        <w:rPr>
          <w:rFonts w:ascii="Arial" w:hAnsi="Arial" w:cs="Arial"/>
          <w:sz w:val="20"/>
          <w:szCs w:val="20"/>
        </w:rPr>
        <w:t>sözleşme süresi</w:t>
      </w:r>
      <w:r>
        <w:rPr>
          <w:rFonts w:ascii="Arial" w:hAnsi="Arial" w:cs="Arial"/>
          <w:sz w:val="20"/>
          <w:szCs w:val="20"/>
        </w:rPr>
        <w:t>nce sözleşme kapsamındaki acentalık hizmetleri için</w:t>
      </w:r>
      <w:r w:rsidR="00C87964" w:rsidRPr="00D70D8D">
        <w:rPr>
          <w:rFonts w:ascii="Arial" w:hAnsi="Arial" w:cs="Arial"/>
          <w:sz w:val="20"/>
          <w:szCs w:val="20"/>
        </w:rPr>
        <w:t xml:space="preserve"> tek bir para birimi cinsinden TL olarak verilecektir.</w:t>
      </w:r>
      <w:r w:rsidR="00543CCE">
        <w:rPr>
          <w:rFonts w:ascii="Arial" w:hAnsi="Arial" w:cs="Arial"/>
          <w:sz w:val="20"/>
          <w:szCs w:val="20"/>
        </w:rPr>
        <w:t xml:space="preserve"> TL hariç para biriminden teklif verilmesi durumunda teklifler TCMB günlük kuru üzerinden TL’ye çevrilerek değerlendirilecektir. </w:t>
      </w:r>
    </w:p>
    <w:p w14:paraId="31AC7F9B" w14:textId="77777777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87964" w:rsidRPr="00D70D8D">
        <w:rPr>
          <w:rFonts w:ascii="Arial" w:hAnsi="Arial" w:cs="Arial"/>
          <w:sz w:val="20"/>
          <w:szCs w:val="20"/>
        </w:rPr>
        <w:t xml:space="preserve">- Fiyatlara, ilgili </w:t>
      </w:r>
      <w:r w:rsidR="009B5E9C">
        <w:rPr>
          <w:rFonts w:ascii="Arial" w:hAnsi="Arial" w:cs="Arial"/>
          <w:sz w:val="20"/>
          <w:szCs w:val="20"/>
        </w:rPr>
        <w:t xml:space="preserve">vergi vs. </w:t>
      </w:r>
      <w:r w:rsidR="00C87964" w:rsidRPr="00D70D8D">
        <w:rPr>
          <w:rFonts w:ascii="Arial" w:hAnsi="Arial" w:cs="Arial"/>
          <w:sz w:val="20"/>
          <w:szCs w:val="20"/>
        </w:rPr>
        <w:t>m</w:t>
      </w:r>
      <w:r w:rsidR="009B5E9C">
        <w:rPr>
          <w:rFonts w:ascii="Arial" w:hAnsi="Arial" w:cs="Arial"/>
          <w:sz w:val="20"/>
          <w:szCs w:val="20"/>
        </w:rPr>
        <w:t>aliyetler</w:t>
      </w:r>
      <w:r w:rsidR="00C87964" w:rsidRPr="00D70D8D">
        <w:rPr>
          <w:rFonts w:ascii="Arial" w:hAnsi="Arial" w:cs="Arial"/>
          <w:sz w:val="20"/>
          <w:szCs w:val="20"/>
        </w:rPr>
        <w:t xml:space="preserve"> dahil edilecektir.</w:t>
      </w:r>
    </w:p>
    <w:p w14:paraId="41A83DBE" w14:textId="77777777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C87964" w:rsidRPr="00D70D8D">
        <w:rPr>
          <w:rFonts w:ascii="Arial" w:hAnsi="Arial" w:cs="Arial"/>
          <w:sz w:val="20"/>
          <w:szCs w:val="20"/>
        </w:rPr>
        <w:t xml:space="preserve">- Ödemeler, </w:t>
      </w:r>
      <w:r w:rsidR="00EF56DD">
        <w:rPr>
          <w:rFonts w:ascii="Arial" w:hAnsi="Arial" w:cs="Arial"/>
          <w:sz w:val="20"/>
          <w:szCs w:val="20"/>
        </w:rPr>
        <w:t>Mavi Kalem</w:t>
      </w:r>
      <w:r w:rsidR="00C87964">
        <w:rPr>
          <w:rFonts w:ascii="Arial" w:hAnsi="Arial" w:cs="Arial"/>
          <w:sz w:val="20"/>
          <w:szCs w:val="20"/>
        </w:rPr>
        <w:t xml:space="preserve"> Derneği </w:t>
      </w:r>
      <w:r w:rsidR="00EF56DD">
        <w:rPr>
          <w:rFonts w:ascii="Arial" w:hAnsi="Arial" w:cs="Arial"/>
          <w:sz w:val="20"/>
          <w:szCs w:val="20"/>
        </w:rPr>
        <w:t>finan</w:t>
      </w:r>
      <w:r w:rsidR="00213A1E">
        <w:rPr>
          <w:rFonts w:ascii="Arial" w:hAnsi="Arial" w:cs="Arial"/>
          <w:sz w:val="20"/>
          <w:szCs w:val="20"/>
        </w:rPr>
        <w:t>s ilgilisine</w:t>
      </w:r>
      <w:r w:rsidR="00EF56DD">
        <w:rPr>
          <w:rFonts w:ascii="Arial" w:hAnsi="Arial" w:cs="Arial"/>
          <w:sz w:val="20"/>
          <w:szCs w:val="20"/>
        </w:rPr>
        <w:t xml:space="preserve"> ulaşan</w:t>
      </w:r>
      <w:r>
        <w:rPr>
          <w:rFonts w:ascii="Arial" w:hAnsi="Arial" w:cs="Arial"/>
          <w:sz w:val="20"/>
          <w:szCs w:val="20"/>
        </w:rPr>
        <w:t xml:space="preserve"> onaylı fatura , ödeme talep , onaylı </w:t>
      </w:r>
      <w:r w:rsidRPr="008E00C3">
        <w:rPr>
          <w:rFonts w:ascii="Arial" w:hAnsi="Arial" w:cs="Arial"/>
          <w:bCs/>
          <w:sz w:val="20"/>
          <w:szCs w:val="20"/>
        </w:rPr>
        <w:t>aylık Ulaşım ve Konaklama H</w:t>
      </w:r>
      <w:r>
        <w:rPr>
          <w:rFonts w:ascii="Arial" w:hAnsi="Arial" w:cs="Arial"/>
          <w:bCs/>
          <w:sz w:val="20"/>
          <w:szCs w:val="20"/>
        </w:rPr>
        <w:t xml:space="preserve">izmet alım dökümü ve </w:t>
      </w:r>
      <w:r w:rsidR="00EF56DD">
        <w:rPr>
          <w:rFonts w:ascii="Arial" w:hAnsi="Arial" w:cs="Arial"/>
          <w:sz w:val="20"/>
          <w:szCs w:val="20"/>
        </w:rPr>
        <w:t xml:space="preserve">ilgili hizmet alım belgeleri </w:t>
      </w:r>
      <w:r w:rsidR="00C87964">
        <w:rPr>
          <w:rFonts w:ascii="Arial" w:hAnsi="Arial" w:cs="Arial"/>
          <w:sz w:val="20"/>
          <w:szCs w:val="20"/>
        </w:rPr>
        <w:t xml:space="preserve"> erişiminden</w:t>
      </w:r>
      <w:r w:rsidR="00C87964" w:rsidRPr="00D70D8D">
        <w:rPr>
          <w:rFonts w:ascii="Arial" w:hAnsi="Arial" w:cs="Arial"/>
          <w:sz w:val="20"/>
          <w:szCs w:val="20"/>
        </w:rPr>
        <w:t xml:space="preserve"> sonra </w:t>
      </w:r>
      <w:r w:rsidR="008F39F2">
        <w:rPr>
          <w:rFonts w:ascii="Arial" w:hAnsi="Arial" w:cs="Arial"/>
          <w:sz w:val="20"/>
          <w:szCs w:val="20"/>
        </w:rPr>
        <w:t xml:space="preserve">banka havalesi  ile </w:t>
      </w:r>
      <w:r w:rsidR="00C87964" w:rsidRPr="00D70D8D">
        <w:rPr>
          <w:rFonts w:ascii="Arial" w:hAnsi="Arial" w:cs="Arial"/>
          <w:sz w:val="20"/>
          <w:szCs w:val="20"/>
        </w:rPr>
        <w:t>yapılacaktır.</w:t>
      </w:r>
    </w:p>
    <w:p w14:paraId="6E557318" w14:textId="77777777" w:rsidR="00C87964" w:rsidRPr="00D70D8D" w:rsidRDefault="008E00C3" w:rsidP="00C87964">
      <w:pPr>
        <w:pStyle w:val="AltBilgi"/>
        <w:ind w:left="567" w:righ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C87964" w:rsidRPr="00D70D8D">
        <w:rPr>
          <w:rFonts w:ascii="Arial" w:hAnsi="Arial" w:cs="Arial"/>
          <w:sz w:val="20"/>
          <w:szCs w:val="20"/>
        </w:rPr>
        <w:t xml:space="preserve">- Fiyatlar, KDV </w:t>
      </w:r>
      <w:r w:rsidR="00C87964">
        <w:rPr>
          <w:rFonts w:ascii="Arial" w:hAnsi="Arial" w:cs="Arial"/>
          <w:sz w:val="20"/>
          <w:szCs w:val="20"/>
        </w:rPr>
        <w:t>dahil</w:t>
      </w:r>
      <w:r w:rsidR="00C87964" w:rsidRPr="00D70D8D">
        <w:rPr>
          <w:rFonts w:ascii="Arial" w:hAnsi="Arial" w:cs="Arial"/>
          <w:sz w:val="20"/>
          <w:szCs w:val="20"/>
        </w:rPr>
        <w:t xml:space="preserve"> verilecektir.</w:t>
      </w:r>
    </w:p>
    <w:p w14:paraId="5F2D4E16" w14:textId="504EE3A6" w:rsidR="00C87964" w:rsidRDefault="008E00C3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5</w:t>
      </w:r>
      <w:r w:rsidR="00C87964" w:rsidRPr="00D70D8D">
        <w:rPr>
          <w:rFonts w:ascii="Arial" w:hAnsi="Arial" w:cs="Arial"/>
          <w:sz w:val="20"/>
          <w:szCs w:val="20"/>
        </w:rPr>
        <w:t xml:space="preserve">- Mali Teklif, "Mali Teklif" olarak işaretlenen </w:t>
      </w:r>
      <w:r w:rsidR="00C87964" w:rsidRPr="00D70D8D">
        <w:rPr>
          <w:rFonts w:ascii="Arial" w:hAnsi="Arial" w:cs="Arial"/>
          <w:b/>
          <w:bCs/>
          <w:sz w:val="20"/>
          <w:szCs w:val="20"/>
          <w:u w:val="single"/>
        </w:rPr>
        <w:t>ayrı bir zarf içerisinde sunulacaktır.</w:t>
      </w:r>
    </w:p>
    <w:p w14:paraId="7D804AB1" w14:textId="5C7FDD35" w:rsidR="00390EF6" w:rsidRDefault="00390EF6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6.Teklif çağrısını , eklerini ve finansal teklif formunu okuduk,aynen Kabul ediyoruz.</w:t>
      </w:r>
    </w:p>
    <w:p w14:paraId="68199142" w14:textId="77777777" w:rsidR="00C87964" w:rsidRPr="00D70D8D" w:rsidRDefault="00C87964" w:rsidP="00C87964">
      <w:pPr>
        <w:pStyle w:val="AltBilgi"/>
        <w:ind w:left="567" w:righ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E68710" w14:textId="77777777" w:rsidR="00C87964" w:rsidRDefault="00C87964" w:rsidP="007B377F">
      <w:pPr>
        <w:rPr>
          <w:rFonts w:ascii="Arial" w:hAnsi="Arial" w:cs="Arial"/>
          <w:sz w:val="22"/>
          <w:szCs w:val="22"/>
        </w:rPr>
      </w:pPr>
    </w:p>
    <w:p w14:paraId="21D854D8" w14:textId="77777777" w:rsidR="00C87964" w:rsidRPr="00D26EAE" w:rsidRDefault="00C87964" w:rsidP="007B377F">
      <w:pPr>
        <w:rPr>
          <w:rFonts w:ascii="Arial" w:hAnsi="Arial" w:cs="Arial"/>
          <w:sz w:val="22"/>
          <w:szCs w:val="22"/>
        </w:rPr>
      </w:pPr>
    </w:p>
    <w:sectPr w:rsidR="00C87964" w:rsidRPr="00D26EAE" w:rsidSect="00D26EAE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08EF" w14:textId="77777777" w:rsidR="00A75EC5" w:rsidRDefault="00A75EC5" w:rsidP="00D26EAE">
      <w:r>
        <w:separator/>
      </w:r>
    </w:p>
  </w:endnote>
  <w:endnote w:type="continuationSeparator" w:id="0">
    <w:p w14:paraId="0D998100" w14:textId="77777777" w:rsidR="00A75EC5" w:rsidRDefault="00A75EC5" w:rsidP="00D2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805F" w14:textId="77777777" w:rsidR="00D26EAE" w:rsidRPr="0028128C" w:rsidRDefault="00D26EAE" w:rsidP="00D26EAE">
    <w:pPr>
      <w:pStyle w:val="AltBilgi"/>
      <w:ind w:right="360"/>
      <w:jc w:val="center"/>
      <w:rPr>
        <w:rFonts w:ascii="Arial" w:hAnsi="Arial" w:cs="Arial"/>
        <w:sz w:val="18"/>
        <w:szCs w:val="18"/>
      </w:rPr>
    </w:pPr>
    <w:r w:rsidRPr="003D2569">
      <w:rPr>
        <w:rFonts w:ascii="Arial" w:hAnsi="Arial" w:cs="Arial"/>
        <w:sz w:val="18"/>
        <w:szCs w:val="18"/>
      </w:rPr>
      <w:t>Firma Adı:</w:t>
    </w:r>
    <w:r>
      <w:rPr>
        <w:rFonts w:ascii="Arial" w:hAnsi="Arial" w:cs="Arial"/>
        <w:sz w:val="18"/>
        <w:szCs w:val="18"/>
      </w:rPr>
      <w:t xml:space="preserve">                                        </w:t>
    </w:r>
    <w:r w:rsidRPr="003D2569">
      <w:rPr>
        <w:rFonts w:ascii="Arial" w:hAnsi="Arial" w:cs="Arial"/>
        <w:sz w:val="18"/>
        <w:szCs w:val="18"/>
      </w:rPr>
      <w:t xml:space="preserve"> İmza: </w:t>
    </w:r>
    <w:r>
      <w:rPr>
        <w:rFonts w:ascii="Arial" w:hAnsi="Arial" w:cs="Arial"/>
        <w:sz w:val="18"/>
        <w:szCs w:val="18"/>
      </w:rPr>
      <w:t xml:space="preserve">                                         </w:t>
    </w:r>
    <w:r w:rsidRPr="003D2569">
      <w:rPr>
        <w:rFonts w:ascii="Arial" w:hAnsi="Arial" w:cs="Arial"/>
        <w:sz w:val="18"/>
        <w:szCs w:val="18"/>
      </w:rPr>
      <w:t>Tarih:</w:t>
    </w:r>
    <w:r>
      <w:rPr>
        <w:rFonts w:ascii="Arial" w:hAnsi="Arial" w:cs="Arial"/>
        <w:sz w:val="18"/>
        <w:szCs w:val="18"/>
      </w:rPr>
      <w:t xml:space="preserve">                                         </w:t>
    </w:r>
    <w:r w:rsidRPr="003D2569">
      <w:rPr>
        <w:rFonts w:ascii="Arial" w:hAnsi="Arial" w:cs="Arial"/>
        <w:sz w:val="18"/>
        <w:szCs w:val="18"/>
      </w:rPr>
      <w:t xml:space="preserve"> Firma </w:t>
    </w:r>
    <w:r>
      <w:rPr>
        <w:rFonts w:ascii="Arial" w:hAnsi="Arial" w:cs="Arial"/>
        <w:sz w:val="18"/>
        <w:szCs w:val="18"/>
      </w:rPr>
      <w:t>Kaşe:</w:t>
    </w:r>
  </w:p>
  <w:p w14:paraId="5047AB54" w14:textId="77777777" w:rsidR="00D26EAE" w:rsidRDefault="00D26E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F6D9" w14:textId="77777777" w:rsidR="00A75EC5" w:rsidRDefault="00A75EC5" w:rsidP="00D26EAE">
      <w:r>
        <w:separator/>
      </w:r>
    </w:p>
  </w:footnote>
  <w:footnote w:type="continuationSeparator" w:id="0">
    <w:p w14:paraId="668ADF30" w14:textId="77777777" w:rsidR="00A75EC5" w:rsidRDefault="00A75EC5" w:rsidP="00D2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B968F" w14:textId="77777777" w:rsidR="006A52D5" w:rsidRDefault="006A52D5" w:rsidP="006A52D5">
    <w:pPr>
      <w:rPr>
        <w:rFonts w:ascii="Arial" w:eastAsia="Arial Unicode MS" w:hAnsi="Arial" w:cs="Arial"/>
        <w:b/>
        <w:noProof/>
        <w:sz w:val="22"/>
        <w:szCs w:val="22"/>
      </w:rPr>
    </w:pPr>
    <w:r>
      <w:rPr>
        <w:rFonts w:ascii="Arial" w:eastAsia="Arial Unicode MS" w:hAnsi="Arial" w:cs="Arial"/>
        <w:b/>
        <w:noProof/>
        <w:sz w:val="22"/>
        <w:szCs w:val="22"/>
      </w:rPr>
      <w:t xml:space="preserve">                                                                                                  </w:t>
    </w:r>
    <w:r>
      <w:rPr>
        <w:rFonts w:ascii="Arial" w:eastAsia="Arial Unicode MS" w:hAnsi="Arial" w:cs="Arial"/>
        <w:b/>
        <w:noProof/>
        <w:sz w:val="22"/>
        <w:szCs w:val="22"/>
      </w:rPr>
      <w:drawing>
        <wp:inline distT="0" distB="0" distL="0" distR="0" wp14:anchorId="375A6B55" wp14:editId="22D47A4A">
          <wp:extent cx="993775" cy="25590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CBD25F" w14:textId="77777777" w:rsidR="006A52D5" w:rsidRDefault="006A52D5" w:rsidP="00C87964">
    <w:pPr>
      <w:jc w:val="center"/>
      <w:rPr>
        <w:rFonts w:ascii="Arial" w:eastAsia="Arial Unicode MS" w:hAnsi="Arial" w:cs="Arial"/>
        <w:b/>
        <w:noProof/>
        <w:sz w:val="22"/>
        <w:szCs w:val="22"/>
      </w:rPr>
    </w:pPr>
  </w:p>
  <w:p w14:paraId="6C529267" w14:textId="61E1EBBC" w:rsidR="00C87964" w:rsidRPr="00E561C2" w:rsidRDefault="00C87964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 w:rsidRPr="00C87964">
      <w:rPr>
        <w:rFonts w:ascii="Arial" w:eastAsia="Arial Unicode MS" w:hAnsi="Arial" w:cs="Arial"/>
        <w:b/>
        <w:sz w:val="22"/>
        <w:szCs w:val="22"/>
        <w:u w:val="single"/>
      </w:rPr>
      <w:t xml:space="preserve"> </w:t>
    </w:r>
    <w:r w:rsidR="004118CF">
      <w:rPr>
        <w:rFonts w:ascii="Arial" w:eastAsia="Arial Unicode MS" w:hAnsi="Arial" w:cs="Arial"/>
        <w:b/>
        <w:sz w:val="22"/>
        <w:szCs w:val="22"/>
        <w:u w:val="single"/>
      </w:rPr>
      <w:t>İHALE/</w:t>
    </w:r>
    <w:r w:rsidRPr="00E561C2">
      <w:rPr>
        <w:rFonts w:ascii="Arial" w:eastAsia="Arial Unicode MS" w:hAnsi="Arial" w:cs="Arial"/>
        <w:b/>
        <w:sz w:val="22"/>
        <w:szCs w:val="22"/>
        <w:u w:val="single"/>
      </w:rPr>
      <w:t>TEKLİF</w:t>
    </w:r>
    <w:r w:rsidR="004118CF">
      <w:rPr>
        <w:rFonts w:ascii="Arial" w:eastAsia="Arial Unicode MS" w:hAnsi="Arial" w:cs="Arial"/>
        <w:b/>
        <w:sz w:val="22"/>
        <w:szCs w:val="22"/>
        <w:u w:val="single"/>
      </w:rPr>
      <w:t xml:space="preserve"> TALEP</w:t>
    </w:r>
    <w:r w:rsidR="006A52D5">
      <w:rPr>
        <w:rFonts w:ascii="Arial" w:eastAsia="Arial Unicode MS" w:hAnsi="Arial" w:cs="Arial"/>
        <w:b/>
        <w:sz w:val="22"/>
        <w:szCs w:val="22"/>
        <w:u w:val="single"/>
      </w:rPr>
      <w:t xml:space="preserve">: </w:t>
    </w:r>
    <w:r w:rsidR="001360E9" w:rsidRPr="001360E9">
      <w:rPr>
        <w:rFonts w:asciiTheme="majorHAnsi" w:hAnsiTheme="majorHAnsi" w:cstheme="minorHAnsi"/>
        <w:b/>
        <w:u w:val="single"/>
        <w:lang w:val="tr-TR"/>
      </w:rPr>
      <w:t>İH0005/02012023-MK</w:t>
    </w:r>
  </w:p>
  <w:p w14:paraId="36C7580E" w14:textId="77777777" w:rsidR="00C87964" w:rsidRPr="00E561C2" w:rsidRDefault="006A52D5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>
      <w:rPr>
        <w:rFonts w:ascii="Arial" w:eastAsia="Arial Unicode MS" w:hAnsi="Arial" w:cs="Arial"/>
        <w:b/>
        <w:sz w:val="22"/>
        <w:szCs w:val="22"/>
        <w:u w:val="single"/>
      </w:rPr>
      <w:t xml:space="preserve">ULAŞIM VE KONAKLAMA HİZMET ALIMI </w:t>
    </w:r>
  </w:p>
  <w:p w14:paraId="1889D473" w14:textId="1C6BC046" w:rsidR="00D26EAE" w:rsidRPr="00C87964" w:rsidRDefault="00C87964" w:rsidP="00C87964">
    <w:pPr>
      <w:jc w:val="center"/>
      <w:rPr>
        <w:rFonts w:ascii="Arial" w:eastAsia="Arial Unicode MS" w:hAnsi="Arial" w:cs="Arial"/>
        <w:b/>
        <w:sz w:val="22"/>
        <w:szCs w:val="22"/>
        <w:u w:val="single"/>
      </w:rPr>
    </w:pPr>
    <w:r w:rsidRPr="00E561C2">
      <w:rPr>
        <w:rFonts w:ascii="Arial" w:eastAsia="Arial Unicode MS" w:hAnsi="Arial" w:cs="Arial"/>
        <w:b/>
        <w:sz w:val="22"/>
        <w:szCs w:val="22"/>
        <w:u w:val="single"/>
      </w:rPr>
      <w:t>EK C- FİNANSAL TEKLİF FORMU</w:t>
    </w:r>
  </w:p>
  <w:p w14:paraId="7AA7FE90" w14:textId="77777777" w:rsidR="00D26EAE" w:rsidRDefault="00D26E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0C8B"/>
    <w:multiLevelType w:val="hybridMultilevel"/>
    <w:tmpl w:val="DECE0F7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E0EEB"/>
    <w:multiLevelType w:val="hybridMultilevel"/>
    <w:tmpl w:val="9F74C054"/>
    <w:lvl w:ilvl="0" w:tplc="10ECA5A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7AD8"/>
    <w:multiLevelType w:val="hybridMultilevel"/>
    <w:tmpl w:val="E536E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41156"/>
    <w:multiLevelType w:val="hybridMultilevel"/>
    <w:tmpl w:val="75407F92"/>
    <w:lvl w:ilvl="0" w:tplc="14D80406">
      <w:start w:val="2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FF54CA"/>
    <w:multiLevelType w:val="hybridMultilevel"/>
    <w:tmpl w:val="02665908"/>
    <w:lvl w:ilvl="0" w:tplc="C8863E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906C1C"/>
    <w:multiLevelType w:val="hybridMultilevel"/>
    <w:tmpl w:val="87EE39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7508867">
    <w:abstractNumId w:val="0"/>
  </w:num>
  <w:num w:numId="2" w16cid:durableId="234363287">
    <w:abstractNumId w:val="5"/>
  </w:num>
  <w:num w:numId="3" w16cid:durableId="179587297">
    <w:abstractNumId w:val="1"/>
  </w:num>
  <w:num w:numId="4" w16cid:durableId="1260602595">
    <w:abstractNumId w:val="3"/>
  </w:num>
  <w:num w:numId="5" w16cid:durableId="229771084">
    <w:abstractNumId w:val="2"/>
  </w:num>
  <w:num w:numId="6" w16cid:durableId="19959139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9B"/>
    <w:rsid w:val="000040A7"/>
    <w:rsid w:val="0001418F"/>
    <w:rsid w:val="000506A7"/>
    <w:rsid w:val="000F5888"/>
    <w:rsid w:val="001360E9"/>
    <w:rsid w:val="00155F20"/>
    <w:rsid w:val="001A02B5"/>
    <w:rsid w:val="00213A1E"/>
    <w:rsid w:val="002504C1"/>
    <w:rsid w:val="002845BE"/>
    <w:rsid w:val="002A7E4E"/>
    <w:rsid w:val="0030600C"/>
    <w:rsid w:val="0036209B"/>
    <w:rsid w:val="00390EF6"/>
    <w:rsid w:val="003B3D6F"/>
    <w:rsid w:val="004006D1"/>
    <w:rsid w:val="004118CF"/>
    <w:rsid w:val="004136B4"/>
    <w:rsid w:val="00534A4F"/>
    <w:rsid w:val="00534D1D"/>
    <w:rsid w:val="00543CCE"/>
    <w:rsid w:val="005764AB"/>
    <w:rsid w:val="005846D4"/>
    <w:rsid w:val="005E5C00"/>
    <w:rsid w:val="00601215"/>
    <w:rsid w:val="006A52D5"/>
    <w:rsid w:val="0070784B"/>
    <w:rsid w:val="0073221D"/>
    <w:rsid w:val="00763353"/>
    <w:rsid w:val="007847BC"/>
    <w:rsid w:val="00791079"/>
    <w:rsid w:val="00797975"/>
    <w:rsid w:val="007A4AE5"/>
    <w:rsid w:val="007B377F"/>
    <w:rsid w:val="008E00C3"/>
    <w:rsid w:val="008E0D6B"/>
    <w:rsid w:val="008E4A04"/>
    <w:rsid w:val="008F39F2"/>
    <w:rsid w:val="00921B8D"/>
    <w:rsid w:val="00951168"/>
    <w:rsid w:val="00973DC0"/>
    <w:rsid w:val="009B5E9C"/>
    <w:rsid w:val="009B6DA7"/>
    <w:rsid w:val="00A26326"/>
    <w:rsid w:val="00A75EC5"/>
    <w:rsid w:val="00B742C0"/>
    <w:rsid w:val="00B95347"/>
    <w:rsid w:val="00BD1FCF"/>
    <w:rsid w:val="00C00333"/>
    <w:rsid w:val="00C270A4"/>
    <w:rsid w:val="00C2754E"/>
    <w:rsid w:val="00C446CD"/>
    <w:rsid w:val="00C44E98"/>
    <w:rsid w:val="00C70A72"/>
    <w:rsid w:val="00C87964"/>
    <w:rsid w:val="00D26EAE"/>
    <w:rsid w:val="00D60EAB"/>
    <w:rsid w:val="00D87D43"/>
    <w:rsid w:val="00DB3F0A"/>
    <w:rsid w:val="00DD131A"/>
    <w:rsid w:val="00E46D97"/>
    <w:rsid w:val="00EF56DD"/>
    <w:rsid w:val="00F12274"/>
    <w:rsid w:val="00F409AD"/>
    <w:rsid w:val="00F40B6E"/>
    <w:rsid w:val="00F4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D0DAC"/>
  <w15:docId w15:val="{D22BC876-96E9-4404-A4B3-290A3479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EAE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26EAE"/>
  </w:style>
  <w:style w:type="paragraph" w:styleId="AltBilgi">
    <w:name w:val="footer"/>
    <w:basedOn w:val="Normal"/>
    <w:link w:val="AltBilgiChar"/>
    <w:unhideWhenUsed/>
    <w:rsid w:val="00D26EAE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26EAE"/>
  </w:style>
  <w:style w:type="paragraph" w:styleId="ListeParagraf">
    <w:name w:val="List Paragraph"/>
    <w:basedOn w:val="Normal"/>
    <w:uiPriority w:val="34"/>
    <w:qFormat/>
    <w:rsid w:val="00D26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2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2D5"/>
    <w:rPr>
      <w:rFonts w:ascii="Tahoma" w:eastAsia="Times New Roman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8E0D6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0D6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0D6B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0D6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0D6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oKlavuzu">
    <w:name w:val="Table Grid"/>
    <w:basedOn w:val="NormalTablo"/>
    <w:uiPriority w:val="39"/>
    <w:rsid w:val="00584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DBB1-8FBA-45D5-A6E0-B76124C8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 Topcu</dc:creator>
  <cp:keywords/>
  <dc:description/>
  <cp:lastModifiedBy>Yağmur</cp:lastModifiedBy>
  <cp:revision>12</cp:revision>
  <dcterms:created xsi:type="dcterms:W3CDTF">2020-01-18T11:54:00Z</dcterms:created>
  <dcterms:modified xsi:type="dcterms:W3CDTF">2023-04-28T11:59:00Z</dcterms:modified>
</cp:coreProperties>
</file>